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A1D" w14:textId="18D8A444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973F3B7" wp14:editId="60598D9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9AD3F1" wp14:editId="5CC1B3D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F520B1">
        <w:rPr>
          <w:rFonts w:ascii="Times New Roman" w:hAnsi="Times New Roman" w:cs="Times New Roman"/>
          <w:b/>
        </w:rPr>
        <w:t>DEPARTMENT OF VISUAL ARTS</w:t>
      </w:r>
    </w:p>
    <w:p w14:paraId="6B9C3439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28C58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2AC025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37B87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DACA11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BCAD6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BE26C12" w14:textId="45C0CE42" w:rsidR="00DD0461" w:rsidRPr="009D646A" w:rsidRDefault="00A2676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II</w:t>
            </w:r>
          </w:p>
        </w:tc>
        <w:tc>
          <w:tcPr>
            <w:tcW w:w="3118" w:type="dxa"/>
            <w:vAlign w:val="center"/>
          </w:tcPr>
          <w:p w14:paraId="5858A550" w14:textId="4DEC0CC5" w:rsidR="00DD0461" w:rsidRPr="00CE3B7C" w:rsidRDefault="00A26768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**********</w:t>
            </w:r>
          </w:p>
        </w:tc>
      </w:tr>
    </w:tbl>
    <w:p w14:paraId="0F91618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6655DB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564B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89627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92A8D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5A100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C8DBC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9A3E77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2897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6910CB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26768" w:rsidRPr="00E131A3" w14:paraId="2FB3F8A2" w14:textId="77777777" w:rsidTr="000610ED">
        <w:trPr>
          <w:trHeight w:val="397"/>
        </w:trPr>
        <w:tc>
          <w:tcPr>
            <w:tcW w:w="1928" w:type="dxa"/>
          </w:tcPr>
          <w:tbl>
            <w:tblPr>
              <w:tblStyle w:val="TabloKlavuzu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885"/>
              <w:gridCol w:w="1984"/>
              <w:gridCol w:w="3827"/>
            </w:tblGrid>
            <w:tr w:rsidR="00A26768" w:rsidRPr="001627D9" w14:paraId="37B4A9D4" w14:textId="77777777" w:rsidTr="009A40B0">
              <w:trPr>
                <w:trHeight w:val="397"/>
              </w:trPr>
              <w:tc>
                <w:tcPr>
                  <w:tcW w:w="1928" w:type="dxa"/>
                  <w:vAlign w:val="center"/>
                </w:tcPr>
                <w:p w14:paraId="02BC9AB3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85" w:type="dxa"/>
                  <w:vAlign w:val="center"/>
                </w:tcPr>
                <w:p w14:paraId="18876DF1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1E9170C6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14:paraId="4CA02B94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</w:tr>
          </w:tbl>
          <w:p w14:paraId="0CA78C4A" w14:textId="77777777" w:rsidR="00A26768" w:rsidRPr="00B41ECB" w:rsidRDefault="00A26768" w:rsidP="00A2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Style w:val="TabloKlavuzu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885"/>
              <w:gridCol w:w="1984"/>
              <w:gridCol w:w="3827"/>
            </w:tblGrid>
            <w:tr w:rsidR="00A26768" w:rsidRPr="001627D9" w14:paraId="5B7B437A" w14:textId="77777777" w:rsidTr="009A40B0">
              <w:trPr>
                <w:trHeight w:val="397"/>
              </w:trPr>
              <w:tc>
                <w:tcPr>
                  <w:tcW w:w="1928" w:type="dxa"/>
                  <w:vAlign w:val="center"/>
                </w:tcPr>
                <w:p w14:paraId="28E3F46C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85" w:type="dxa"/>
                  <w:vAlign w:val="center"/>
                </w:tcPr>
                <w:p w14:paraId="4C2494DF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32700D59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14:paraId="0FBCDD1C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</w:tr>
          </w:tbl>
          <w:p w14:paraId="12BDBCFD" w14:textId="77777777" w:rsidR="00A26768" w:rsidRPr="00B41ECB" w:rsidRDefault="00A26768" w:rsidP="00A2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tbl>
            <w:tblPr>
              <w:tblStyle w:val="TabloKlavuzu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885"/>
              <w:gridCol w:w="1984"/>
              <w:gridCol w:w="3827"/>
            </w:tblGrid>
            <w:tr w:rsidR="00A26768" w:rsidRPr="001627D9" w14:paraId="7E88B4AC" w14:textId="77777777" w:rsidTr="009A40B0">
              <w:trPr>
                <w:trHeight w:val="397"/>
              </w:trPr>
              <w:tc>
                <w:tcPr>
                  <w:tcW w:w="1928" w:type="dxa"/>
                  <w:vAlign w:val="center"/>
                </w:tcPr>
                <w:p w14:paraId="22D88407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85" w:type="dxa"/>
                  <w:vAlign w:val="center"/>
                </w:tcPr>
                <w:p w14:paraId="674DB8D0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2BB7ED37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14:paraId="4A140ECD" w14:textId="77777777" w:rsidR="00A26768" w:rsidRPr="001627D9" w:rsidRDefault="00A26768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</w:tr>
          </w:tbl>
          <w:p w14:paraId="1408020A" w14:textId="77777777" w:rsidR="00A26768" w:rsidRPr="00B41ECB" w:rsidRDefault="00A26768" w:rsidP="00A2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oKlavuzu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3"/>
              <w:gridCol w:w="1984"/>
              <w:gridCol w:w="3827"/>
            </w:tblGrid>
            <w:tr w:rsidR="000229F9" w:rsidRPr="001627D9" w14:paraId="410FF6D5" w14:textId="77777777" w:rsidTr="00CC547A">
              <w:trPr>
                <w:trHeight w:val="397"/>
              </w:trPr>
              <w:tc>
                <w:tcPr>
                  <w:tcW w:w="3813" w:type="dxa"/>
                  <w:vAlign w:val="center"/>
                </w:tcPr>
                <w:p w14:paraId="74CE0F29" w14:textId="1CA213B6" w:rsidR="000229F9" w:rsidRPr="001627D9" w:rsidRDefault="00C36070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76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A7603B8" w14:textId="14F69AD2" w:rsidR="000229F9" w:rsidRPr="001627D9" w:rsidRDefault="000229F9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C79967E" w14:textId="77777777" w:rsidR="000229F9" w:rsidRPr="001627D9" w:rsidRDefault="000229F9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14:paraId="4F8F21C9" w14:textId="77777777" w:rsidR="000229F9" w:rsidRPr="001627D9" w:rsidRDefault="000229F9" w:rsidP="00A267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7D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4</w:t>
                  </w:r>
                </w:p>
              </w:tc>
            </w:tr>
          </w:tbl>
          <w:p w14:paraId="12430217" w14:textId="77777777" w:rsidR="00A26768" w:rsidRPr="00B41ECB" w:rsidRDefault="00A26768" w:rsidP="00A2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56353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57"/>
      </w:tblGrid>
      <w:tr w:rsidR="00F520B1" w:rsidRPr="00E131A3" w14:paraId="0DF1790B" w14:textId="77777777" w:rsidTr="00F520B1">
        <w:trPr>
          <w:trHeight w:val="240"/>
        </w:trPr>
        <w:tc>
          <w:tcPr>
            <w:tcW w:w="2383" w:type="dxa"/>
            <w:shd w:val="clear" w:color="auto" w:fill="FFF2CC" w:themeFill="accent4" w:themeFillTint="33"/>
            <w:vAlign w:val="center"/>
          </w:tcPr>
          <w:p w14:paraId="605335BA" w14:textId="79A18E3B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73411B3A" w14:textId="2FC14888" w:rsidR="00F520B1" w:rsidRPr="00E131A3" w:rsidRDefault="00F520B1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23BE672C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4F30607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F520B1" w:rsidRPr="00E131A3" w14:paraId="1F2DF398" w14:textId="77777777" w:rsidTr="00F520B1">
        <w:trPr>
          <w:trHeight w:val="419"/>
        </w:trPr>
        <w:tc>
          <w:tcPr>
            <w:tcW w:w="2383" w:type="dxa"/>
            <w:vAlign w:val="center"/>
          </w:tcPr>
          <w:p w14:paraId="03BD5D3D" w14:textId="282E2DBC" w:rsidR="00F520B1" w:rsidRPr="00E131A3" w:rsidRDefault="00A2676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4" w:type="dxa"/>
            <w:vAlign w:val="center"/>
          </w:tcPr>
          <w:p w14:paraId="12AE9028" w14:textId="0E9D534D" w:rsidR="00F520B1" w:rsidRPr="00E131A3" w:rsidRDefault="00A2676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84" w:type="dxa"/>
            <w:vAlign w:val="center"/>
          </w:tcPr>
          <w:p w14:paraId="4DDCFB5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vAlign w:val="center"/>
          </w:tcPr>
          <w:p w14:paraId="55D9CA2D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0E6E07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820D3A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43F06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DD0CB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3CD76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749FB44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E65695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1387121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FCE9E67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DD3DFF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444987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17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  <w:gridCol w:w="7512"/>
      </w:tblGrid>
      <w:tr w:rsidR="00A26768" w:rsidRPr="00E131A3" w14:paraId="70D1800A" w14:textId="77777777" w:rsidTr="0086166F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991558" w14:textId="77777777" w:rsidR="00A26768" w:rsidRPr="00E131A3" w:rsidRDefault="00A26768" w:rsidP="00A2676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74327E" w14:textId="5E8EB7DF" w:rsidR="00A26768" w:rsidRPr="00E131A3" w:rsidRDefault="00A26768" w:rsidP="00A267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D4B931" w14:textId="161C0EE5" w:rsidR="00A26768" w:rsidRPr="00E131A3" w:rsidRDefault="00A26768" w:rsidP="00A267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6768" w:rsidRPr="00E131A3" w14:paraId="49B17169" w14:textId="77777777" w:rsidTr="0086166F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029E769" w14:textId="77777777" w:rsidR="00A26768" w:rsidRPr="00E131A3" w:rsidRDefault="00A26768" w:rsidP="00A2676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63827A" w14:textId="77777777" w:rsidR="00F63F28" w:rsidRPr="00F63F28" w:rsidRDefault="00F63F28" w:rsidP="00F63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-Provide information about drawing from a live model using charcoal, colored pencils, soft pastels, and oil pastels.</w:t>
            </w:r>
          </w:p>
          <w:p w14:paraId="7E053FFE" w14:textId="7C9178DA" w:rsidR="00F63F28" w:rsidRPr="00F63F28" w:rsidRDefault="00F63F28" w:rsidP="00F63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-Provide information about techniques using charcoal, colored pencils, soft pastels, and oil pastels.</w:t>
            </w:r>
          </w:p>
          <w:p w14:paraId="353FEF03" w14:textId="77777777" w:rsidR="00F63F28" w:rsidRDefault="00F63F28" w:rsidP="00F63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-Provide information about making detailed hand and foot studies from the model.</w:t>
            </w:r>
          </w:p>
          <w:p w14:paraId="15BA455F" w14:textId="487E6D9D" w:rsidR="00F63F28" w:rsidRPr="00F63F28" w:rsidRDefault="00F63F28" w:rsidP="00F63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-Provide information about portrait studies from the model.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9F70A6" w14:textId="7DC1FAAA" w:rsidR="00A26768" w:rsidRPr="00E131A3" w:rsidRDefault="00A26768" w:rsidP="00A267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6768" w:rsidRPr="00E131A3" w14:paraId="59FA99FD" w14:textId="77777777" w:rsidTr="0086166F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8B292" w14:textId="77777777" w:rsidR="00A26768" w:rsidRPr="00E131A3" w:rsidRDefault="00A26768" w:rsidP="00A2676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1874885" w14:textId="0374DB66" w:rsidR="00A26768" w:rsidRPr="00F63F28" w:rsidRDefault="00F63F28" w:rsidP="00F63F28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F63F28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Introduction to techniques using charcoal, colored pencils, soft and oil pastels, and conducting detailed studies of figures, portraits, and self-portraits.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C75451" w14:textId="2603F97F" w:rsidR="00A26768" w:rsidRPr="00E131A3" w:rsidRDefault="00A26768" w:rsidP="00A267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F274B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2B0EB1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73BF2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7A44E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B2B2D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8439F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63F28" w:rsidRPr="00E131A3" w14:paraId="27409D2B" w14:textId="77777777" w:rsidTr="005276A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683FA" w14:textId="77777777" w:rsidR="00F63F28" w:rsidRPr="00E131A3" w:rsidRDefault="00F63F28" w:rsidP="00F63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E71EC62" w14:textId="2229250B" w:rsidR="00F63F28" w:rsidRPr="00F63F28" w:rsidRDefault="00F63F28" w:rsidP="00F63F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To comprehend techniques using charcoal, colored pencils, soft, and oil pastels.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863EEC" w14:textId="31E19382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5, 10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8BCF9" w14:textId="35E4BBD7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6831B" w14:textId="23070A3D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F63F28" w:rsidRPr="00E131A3" w14:paraId="507E844A" w14:textId="77777777" w:rsidTr="005276A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A45EC" w14:textId="77777777" w:rsidR="00F63F28" w:rsidRPr="00E131A3" w:rsidRDefault="00F63F28" w:rsidP="00F63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4B95DA0" w14:textId="242FDBF1" w:rsidR="00F63F28" w:rsidRPr="00F63F28" w:rsidRDefault="00F63F28" w:rsidP="00F63F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To be able to make detailed hand and foot studies from the model.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49BCBD" w14:textId="5AB03F53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5, 10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55DA4AA4" w14:textId="367A2978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6E6752" w14:textId="0795C407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F63F28" w:rsidRPr="00E131A3" w14:paraId="688730A7" w14:textId="77777777" w:rsidTr="005276A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5DA02" w14:textId="77777777" w:rsidR="00F63F28" w:rsidRPr="00E131A3" w:rsidRDefault="00F63F28" w:rsidP="00F63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5160" w14:textId="35D9AD92" w:rsidR="00F63F28" w:rsidRPr="00F63F28" w:rsidRDefault="00F63F28" w:rsidP="00F63F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F28">
              <w:rPr>
                <w:rFonts w:ascii="Times New Roman" w:hAnsi="Times New Roman" w:cs="Times New Roman"/>
                <w:sz w:val="20"/>
                <w:szCs w:val="20"/>
              </w:rPr>
              <w:t>To be able to create portrait studies from the model.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A390C4" w14:textId="3C0DD308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5, 10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6CF56E37" w14:textId="7965B1B8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22AF8" w14:textId="4D5FDB8D" w:rsidR="00F63F28" w:rsidRPr="009D646A" w:rsidRDefault="00F63F28" w:rsidP="00F6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7"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A26768" w:rsidRPr="00E131A3" w14:paraId="0800E0B9" w14:textId="77777777" w:rsidTr="005276A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2583A" w14:textId="77777777" w:rsidR="00A26768" w:rsidRPr="00E131A3" w:rsidRDefault="00A26768" w:rsidP="00A26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8DF6F94" w14:textId="612A3BE6" w:rsidR="00A26768" w:rsidRPr="00E131A3" w:rsidRDefault="00A26768" w:rsidP="00A2676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C857AF" w14:textId="7F404F2C" w:rsidR="00A26768" w:rsidRPr="009D646A" w:rsidRDefault="00A26768" w:rsidP="00A2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A307" w14:textId="47BED6B9" w:rsidR="00A26768" w:rsidRPr="009D646A" w:rsidRDefault="00A26768" w:rsidP="00A26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2FDD6" w14:textId="000B2CB5" w:rsidR="00A26768" w:rsidRPr="009D646A" w:rsidRDefault="00A26768" w:rsidP="00A2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12E53B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9D4D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277927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5F8B5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72192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A85D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5CD002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D701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0E996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9DD5D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080D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C017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4B9F1D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4B3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24530C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2A85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0AED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CEB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CA6D4C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F70C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6CB40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80363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D69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B234F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CAE9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E034D8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F7C04" w:rsidRPr="00E131A3" w14:paraId="27E77778" w14:textId="77777777" w:rsidTr="007D0890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C1BFA8" w14:textId="77777777" w:rsidR="003F7C04" w:rsidRPr="00E131A3" w:rsidRDefault="003F7C04" w:rsidP="003F7C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325127D0" w14:textId="77777777" w:rsidR="003F7C04" w:rsidRPr="003F7C04" w:rsidRDefault="003F7C04" w:rsidP="003F7C04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7C04">
              <w:rPr>
                <w:rFonts w:ascii="Times New Roman" w:hAnsi="Times New Roman" w:cs="Times New Roman"/>
                <w:sz w:val="20"/>
                <w:szCs w:val="20"/>
              </w:rPr>
              <w:t>Ryder,</w:t>
            </w:r>
            <w:r w:rsidRPr="003F7C0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sz w:val="20"/>
                <w:szCs w:val="20"/>
              </w:rPr>
              <w:t>Anthony</w:t>
            </w:r>
            <w:r w:rsidRPr="003F7C0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sz w:val="20"/>
                <w:szCs w:val="20"/>
              </w:rPr>
              <w:t>(1999),</w:t>
            </w:r>
            <w:r w:rsidRPr="003F7C0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r w:rsidRPr="003F7C0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z w:val="20"/>
                <w:szCs w:val="20"/>
              </w:rPr>
              <w:t>Artist's</w:t>
            </w:r>
            <w:r w:rsidRPr="003F7C04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z w:val="20"/>
                <w:szCs w:val="20"/>
              </w:rPr>
              <w:t>Complete</w:t>
            </w:r>
            <w:r w:rsidRPr="003F7C04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z w:val="20"/>
                <w:szCs w:val="20"/>
              </w:rPr>
              <w:t>Guide</w:t>
            </w:r>
            <w:r w:rsidRPr="003F7C04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r w:rsidRPr="003F7C04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z w:val="20"/>
                <w:szCs w:val="20"/>
              </w:rPr>
              <w:t>Figure</w:t>
            </w:r>
            <w:r w:rsidRPr="003F7C0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Drawing,</w:t>
            </w:r>
          </w:p>
          <w:p w14:paraId="36E26FCA" w14:textId="6E711A12" w:rsidR="003F7C04" w:rsidRPr="003F7C04" w:rsidRDefault="003F7C04" w:rsidP="003F7C0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C04">
              <w:rPr>
                <w:rFonts w:ascii="Times New Roman" w:hAnsi="Times New Roman" w:cs="Times New Roman"/>
                <w:sz w:val="20"/>
                <w:szCs w:val="20"/>
              </w:rPr>
              <w:t>Watson-Guptill</w:t>
            </w:r>
            <w:r w:rsidRPr="003F7C0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F7C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Press.</w:t>
            </w:r>
          </w:p>
        </w:tc>
      </w:tr>
      <w:tr w:rsidR="003F7C04" w:rsidRPr="00E131A3" w14:paraId="26C7ECF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DEFD53" w14:textId="77777777" w:rsidR="003F7C04" w:rsidRPr="00E131A3" w:rsidRDefault="003F7C04" w:rsidP="003F7C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0217A2" w14:textId="77777777" w:rsidR="003F7C04" w:rsidRPr="003F7C04" w:rsidRDefault="003F7C04" w:rsidP="003F7C04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3F7C04">
              <w:rPr>
                <w:rStyle w:val="a-size-extra-large"/>
                <w:rFonts w:eastAsiaTheme="majorEastAsia"/>
                <w:color w:val="000000" w:themeColor="text1"/>
                <w:sz w:val="20"/>
                <w:szCs w:val="20"/>
              </w:rPr>
              <w:t>-Figure Drawing Atelier: An Instructional Sketchbook</w:t>
            </w:r>
            <w:r w:rsidRPr="003F7C04">
              <w:rPr>
                <w:rStyle w:val="a-size-extra-large"/>
                <w:color w:val="000000" w:themeColor="text1"/>
                <w:sz w:val="20"/>
                <w:szCs w:val="20"/>
              </w:rPr>
              <w:t>,</w:t>
            </w:r>
            <w:r w:rsidRPr="003F7C04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Pr="003F7C04">
                <w:rPr>
                  <w:rStyle w:val="Kpr"/>
                  <w:color w:val="000000" w:themeColor="text1"/>
                  <w:sz w:val="20"/>
                  <w:szCs w:val="20"/>
                  <w:shd w:val="clear" w:color="auto" w:fill="FFFFFF"/>
                </w:rPr>
                <w:t>Juliette Aristides</w:t>
              </w:r>
            </w:hyperlink>
            <w:r w:rsidRPr="003F7C04">
              <w:rPr>
                <w:color w:val="000000" w:themeColor="text1"/>
                <w:sz w:val="20"/>
                <w:szCs w:val="20"/>
              </w:rPr>
              <w:t>, Monacelli Studio, 2019</w:t>
            </w:r>
          </w:p>
          <w:p w14:paraId="06A944FA" w14:textId="5F515553" w:rsidR="003F7C04" w:rsidRPr="003F7C04" w:rsidRDefault="003F7C04" w:rsidP="003F7C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C04">
              <w:rPr>
                <w:rFonts w:ascii="Times New Roman" w:hAnsi="Times New Roman" w:cs="Times New Roman"/>
                <w:sz w:val="20"/>
                <w:szCs w:val="20"/>
              </w:rPr>
              <w:t>-Pastel Boya Resim Tekniği, John Blockley, İnkılap Kitabevi, 1992</w:t>
            </w:r>
          </w:p>
        </w:tc>
      </w:tr>
      <w:tr w:rsidR="00F256A3" w:rsidRPr="00E131A3" w14:paraId="0CD15AD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EDB41EF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D451E" w14:textId="24B1557C" w:rsidR="00F256A3" w:rsidRPr="00E131A3" w:rsidRDefault="003410D7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, charcoal, dry paint, powder pastel paint, oil pastel paint, easel, base, living/inanimate model, various objects</w:t>
            </w:r>
          </w:p>
        </w:tc>
      </w:tr>
    </w:tbl>
    <w:p w14:paraId="5696431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549BF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97C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3410D7" w:rsidRPr="00E131A3" w14:paraId="703F8D0A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F4291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D9A299" w14:textId="6549F437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At lesson</w:t>
            </w:r>
            <w:r w:rsidRPr="005C252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will be used</w:t>
            </w:r>
            <w:r w:rsidRPr="005C252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of materials</w:t>
            </w:r>
            <w:r w:rsidRPr="005C2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introducing</w:t>
            </w:r>
            <w:r w:rsidRPr="005C252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And</w:t>
            </w:r>
            <w:r w:rsidRPr="005C2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how the lesson is taught</w:t>
            </w:r>
            <w:r w:rsidRPr="005C252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method</w:t>
            </w:r>
            <w:r w:rsidRPr="005C2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about</w:t>
            </w:r>
            <w:r w:rsidRPr="005C252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>information</w:t>
            </w:r>
            <w:r w:rsidRPr="005C252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C2526">
              <w:rPr>
                <w:rFonts w:ascii="Times New Roman" w:hAnsi="Times New Roman" w:cs="Times New Roman"/>
                <w:sz w:val="20"/>
              </w:rPr>
              <w:t xml:space="preserve">giving. </w:t>
            </w:r>
            <w:r w:rsidRPr="005C2526">
              <w:rPr>
                <w:rFonts w:ascii="Times New Roman" w:hAnsi="Times New Roman" w:cs="Times New Roman"/>
                <w:spacing w:val="-8"/>
                <w:sz w:val="20"/>
              </w:rPr>
              <w:t>Sketch drawings.</w:t>
            </w:r>
          </w:p>
        </w:tc>
      </w:tr>
      <w:tr w:rsidR="003410D7" w:rsidRPr="00E131A3" w14:paraId="58768B8E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A115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A8469" w14:textId="612AD85E" w:rsidR="003410D7" w:rsidRPr="005C2526" w:rsidRDefault="003410D7" w:rsidP="003410D7">
            <w:pPr>
              <w:pStyle w:val="Default"/>
              <w:jc w:val="both"/>
              <w:rPr>
                <w:sz w:val="20"/>
                <w:szCs w:val="20"/>
              </w:rPr>
            </w:pPr>
            <w:r w:rsidRPr="005C2526">
              <w:rPr>
                <w:sz w:val="20"/>
              </w:rPr>
              <w:t>Pattern work from a live model using the charcoal technique.</w:t>
            </w:r>
          </w:p>
        </w:tc>
      </w:tr>
      <w:tr w:rsidR="003410D7" w:rsidRPr="00E131A3" w14:paraId="7C4161C7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4B780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909F70" w14:textId="43BB67B0" w:rsidR="003410D7" w:rsidRPr="005C2526" w:rsidRDefault="003410D7" w:rsidP="003410D7">
            <w:pPr>
              <w:pStyle w:val="Default"/>
              <w:jc w:val="both"/>
              <w:rPr>
                <w:sz w:val="20"/>
                <w:szCs w:val="20"/>
              </w:rPr>
            </w:pPr>
            <w:r w:rsidRPr="005C2526">
              <w:rPr>
                <w:sz w:val="20"/>
              </w:rPr>
              <w:t>Pattern work from a live model using the charcoal technique.</w:t>
            </w:r>
          </w:p>
        </w:tc>
      </w:tr>
      <w:tr w:rsidR="003410D7" w:rsidRPr="00E131A3" w14:paraId="3823052D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1042E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1A4057" w14:textId="0785A71A" w:rsidR="003410D7" w:rsidRPr="005C2526" w:rsidRDefault="003410D7" w:rsidP="003410D7">
            <w:pPr>
              <w:pStyle w:val="Default"/>
              <w:rPr>
                <w:sz w:val="20"/>
                <w:szCs w:val="20"/>
              </w:rPr>
            </w:pPr>
            <w:r w:rsidRPr="005C2526">
              <w:rPr>
                <w:sz w:val="20"/>
              </w:rPr>
              <w:t>Drawing a pattern from a live model with colored pencils.</w:t>
            </w:r>
          </w:p>
        </w:tc>
      </w:tr>
      <w:tr w:rsidR="003410D7" w:rsidRPr="00E131A3" w14:paraId="3D156AE9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A5256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F856F8D" w14:textId="2D6853F5" w:rsidR="003410D7" w:rsidRPr="005C2526" w:rsidRDefault="003410D7" w:rsidP="003410D7">
            <w:pPr>
              <w:pStyle w:val="Default"/>
              <w:rPr>
                <w:sz w:val="20"/>
                <w:szCs w:val="20"/>
              </w:rPr>
            </w:pPr>
            <w:r w:rsidRPr="005C2526">
              <w:rPr>
                <w:sz w:val="20"/>
              </w:rPr>
              <w:t>Drawing a pattern from a live model with colored pencils.</w:t>
            </w:r>
          </w:p>
        </w:tc>
      </w:tr>
      <w:tr w:rsidR="003410D7" w:rsidRPr="00E131A3" w14:paraId="3988DFFA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33BB1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05E757" w14:textId="1669AABC" w:rsidR="003410D7" w:rsidRPr="005C2526" w:rsidRDefault="003410D7" w:rsidP="003410D7">
            <w:pPr>
              <w:pStyle w:val="Default"/>
              <w:rPr>
                <w:sz w:val="20"/>
                <w:szCs w:val="20"/>
              </w:rPr>
            </w:pPr>
            <w:r w:rsidRPr="005C2526">
              <w:rPr>
                <w:sz w:val="20"/>
              </w:rPr>
              <w:t>Pattern work from a live model with white pencil on craft paper .</w:t>
            </w:r>
          </w:p>
        </w:tc>
      </w:tr>
      <w:tr w:rsidR="003410D7" w:rsidRPr="00E131A3" w14:paraId="49200D2A" w14:textId="77777777" w:rsidTr="000768E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55EE6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1678AC" w14:textId="6EC7A1C5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Pattern work from a live model with white pencil on craft paper .</w:t>
            </w:r>
          </w:p>
        </w:tc>
      </w:tr>
      <w:tr w:rsidR="00115EB6" w:rsidRPr="00E131A3" w14:paraId="5483B8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5E450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4CC06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3410D7" w:rsidRPr="00E131A3" w14:paraId="7976EF95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9FACA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26EDA1" w14:textId="5A342A20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Hand and foot studies with charcoal technique.</w:t>
            </w:r>
          </w:p>
        </w:tc>
      </w:tr>
      <w:tr w:rsidR="003410D7" w:rsidRPr="00E131A3" w14:paraId="75A7AB64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22CE0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410700E" w14:textId="1E40FCBF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Hand and foot studies using dry paint technique.</w:t>
            </w:r>
          </w:p>
        </w:tc>
      </w:tr>
      <w:tr w:rsidR="003410D7" w:rsidRPr="00E131A3" w14:paraId="73C5D902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70128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A42FAD" w14:textId="3E2CED2D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Hand and foot studies using powder pastel and oil pastel painting techniques.</w:t>
            </w:r>
          </w:p>
        </w:tc>
      </w:tr>
      <w:tr w:rsidR="003410D7" w:rsidRPr="00E131A3" w14:paraId="39800A16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327C7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B9AF1F" w14:textId="5C939D41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Portrait work with charcoal technique.</w:t>
            </w:r>
          </w:p>
        </w:tc>
      </w:tr>
      <w:tr w:rsidR="003410D7" w:rsidRPr="00E131A3" w14:paraId="465A606A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FAEF6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4B7B2FC" w14:textId="2604B283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Portrait work using dry paint technique.</w:t>
            </w:r>
          </w:p>
        </w:tc>
      </w:tr>
      <w:tr w:rsidR="003410D7" w:rsidRPr="00E131A3" w14:paraId="5A354E3F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19528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D33E06B" w14:textId="1D4114A6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Portrait work using powder pastel and oil pastel painting techniques.</w:t>
            </w:r>
          </w:p>
        </w:tc>
      </w:tr>
      <w:tr w:rsidR="003410D7" w:rsidRPr="00E131A3" w14:paraId="353FF862" w14:textId="77777777" w:rsidTr="00FD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7BDDF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0BFEF0" w14:textId="552DFADA" w:rsidR="003410D7" w:rsidRPr="005C2526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526">
              <w:rPr>
                <w:rFonts w:ascii="Times New Roman" w:hAnsi="Times New Roman" w:cs="Times New Roman"/>
                <w:sz w:val="20"/>
              </w:rPr>
              <w:t>Self-portrait work with any of the following: charcoal, crayon, powder pastel, oil pastel.</w:t>
            </w:r>
          </w:p>
        </w:tc>
      </w:tr>
      <w:tr w:rsidR="00115EB6" w:rsidRPr="00E131A3" w14:paraId="7C4403C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88E1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E09F17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52D67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846F8C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CFB85B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E6F17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C1F4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CB048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790CA7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E72E46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410D7" w:rsidRPr="00E131A3" w14:paraId="5EB7D3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CA71B9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79739C" w14:textId="1D9A9B2E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52AB9" w14:textId="4F3FF233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4C935" w14:textId="633B7B19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410D7" w:rsidRPr="00E131A3" w14:paraId="4CA2FE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385492" w14:textId="558E2719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Extracurricular Study Time (Literature scanning, reading, watching, application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1144CD" w14:textId="7BEE4F7C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92533" w14:textId="006C4D59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4B5E5" w14:textId="55E00834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410D7" w:rsidRPr="00E131A3" w14:paraId="3DBA38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B88B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F8535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644DA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501D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0D7" w:rsidRPr="00E131A3" w14:paraId="0A1019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6044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4DF3B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49BB1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5DD85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0D7" w:rsidRPr="00E131A3" w14:paraId="098F02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B6AE76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FB4D1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88880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9506C" w14:textId="77777777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0D7" w:rsidRPr="00E131A3" w14:paraId="7A20EE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AC6C2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7EEED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5A388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F8368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2FA343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7B7C4D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C6D45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894A1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AD6E7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017E11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BACF7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755C0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16E4F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19215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7662C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634513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C4F0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92B18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D6ED84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7E65E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0BF3BE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9299DD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584F6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A8465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5FC746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0BEE21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B2AE6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9B43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62DC8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45035C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FE9DC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B9CE6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F06AF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04D53" w14:textId="77777777" w:rsidR="003410D7" w:rsidRPr="00E131A3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0D7" w:rsidRPr="00E131A3" w14:paraId="6C75BB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04EFCB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002C8" w14:textId="68746DE6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789CD" w14:textId="4C0867FE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E3A77" w14:textId="798A5C74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10D7" w:rsidRPr="00E131A3" w14:paraId="0D1EDD6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A7EAC7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6D218" w14:textId="4C09BE88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E205" w14:textId="33F35C0E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E9CB08" w14:textId="0E7D410A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10D7" w:rsidRPr="00E131A3" w14:paraId="60375E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21919C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DC06E8" w14:textId="4D57494D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1C814" w14:textId="66C9A9AE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559EB" w14:textId="617F7736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10D7" w:rsidRPr="00E131A3" w14:paraId="3627496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229C42" w14:textId="77777777" w:rsidR="003410D7" w:rsidRPr="00E131A3" w:rsidRDefault="003410D7" w:rsidP="00341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D17761" w14:textId="720D4E3F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D9131" w14:textId="3CDD860F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7CD2F" w14:textId="56566280" w:rsidR="003410D7" w:rsidRPr="00BA47A8" w:rsidRDefault="003410D7" w:rsidP="003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410D7" w:rsidRPr="00E131A3" w14:paraId="375A9DA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0F1E" w14:textId="77777777" w:rsidR="003410D7" w:rsidRPr="00E131A3" w:rsidRDefault="003410D7" w:rsidP="003410D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4BB590" w14:textId="66BA8286" w:rsidR="003410D7" w:rsidRPr="00E131A3" w:rsidRDefault="003410D7" w:rsidP="003410D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1099C" w14:textId="1C2E3855" w:rsidR="003410D7" w:rsidRPr="00124B45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3410D7" w:rsidRPr="00E131A3" w14:paraId="2042A04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E2259" w14:textId="77777777" w:rsidR="003410D7" w:rsidRPr="00E131A3" w:rsidRDefault="003410D7" w:rsidP="003410D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5889A5" w14:textId="4240D53B" w:rsidR="003410D7" w:rsidRPr="00E131A3" w:rsidRDefault="003410D7" w:rsidP="003410D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56C8F" w14:textId="4C4108FB" w:rsidR="003410D7" w:rsidRPr="00124B45" w:rsidRDefault="003410D7" w:rsidP="0034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</w:tr>
      <w:tr w:rsidR="00CD22B0" w:rsidRPr="00E131A3" w14:paraId="61F42D0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AFCF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B9836C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7B157C" w14:textId="76026923" w:rsidR="00CD22B0" w:rsidRPr="00124B45" w:rsidRDefault="003410D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F7076D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B69C1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B849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50801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340DE9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A708C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CB793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2E4B1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04798A" w14:textId="5F89C8FE" w:rsidR="00CD22B0" w:rsidRPr="00BA47A8" w:rsidRDefault="00353CD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8549B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9A0876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77787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D5CFDC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0D237E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BB6C2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E4DB6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381A9E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606D4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A06D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666024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2728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30B27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A3F32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B32125" w14:textId="7F7E3011" w:rsidR="00CD22B0" w:rsidRPr="00BA47A8" w:rsidRDefault="00353CD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55555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09DA7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B0E1C0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FB7B18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6E3B7F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523BBA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32EB075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9142E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6518CC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2AE1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AE212C" w:rsidRPr="00E131A3" w14:paraId="399F760C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34402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C8D4B10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85A88A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3CC2F25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8081E0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1E034E36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C2D4D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172D222E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6ACF9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B691FD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B8655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064B9B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84F42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C96A9BF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AE5B7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002C6B59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A5377B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64E3702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A132F2" w14:textId="50A083C3" w:rsidR="00AE212C" w:rsidRPr="009C149D" w:rsidRDefault="00353CDA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E131A3" w14:paraId="54910DB5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1EEB5B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1437DA7A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4912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38984CCF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7AE3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6748A65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EE0090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23E18E56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C77964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088C327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7021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4DEC7EEB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E45B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7667552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FA8D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79AA3C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CDD62A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679DC619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599CE" w14:textId="38EBA209" w:rsidR="00AE212C" w:rsidRPr="00E131A3" w:rsidRDefault="00353CDA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212C" w:rsidRPr="00E131A3" w14:paraId="58A773CD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BF49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01143163" w14:textId="77777777" w:rsidR="00AE212C" w:rsidRPr="005C2526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4A39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98876F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9"/>
        <w:gridCol w:w="2176"/>
        <w:gridCol w:w="2016"/>
        <w:gridCol w:w="2016"/>
        <w:gridCol w:w="2017"/>
      </w:tblGrid>
      <w:tr w:rsidR="00165EC8" w:rsidRPr="00E131A3" w14:paraId="1C1D504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C906FC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F6679E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B9DA0F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934F028" w14:textId="77777777" w:rsidR="00CD22B0" w:rsidRDefault="003E258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Düriye KOZLU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EEE12DC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56641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4A2B2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1D0AC0F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6004C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A490BF" w14:textId="7146E98D" w:rsidR="00CA0228" w:rsidRPr="00E131A3" w:rsidRDefault="005C2526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487ABE2F" wp14:editId="00E6E2D3">
                  <wp:extent cx="1239187" cy="335319"/>
                  <wp:effectExtent l="0" t="0" r="5715" b="0"/>
                  <wp:docPr id="5711300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30054" name="Resim 57113005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8" cy="3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51E7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30933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28D4D0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57CD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2CF9" w14:textId="77777777" w:rsidR="005771E7" w:rsidRDefault="005771E7" w:rsidP="00B41ECB">
      <w:pPr>
        <w:spacing w:after="0" w:line="240" w:lineRule="auto"/>
      </w:pPr>
      <w:r>
        <w:separator/>
      </w:r>
    </w:p>
  </w:endnote>
  <w:endnote w:type="continuationSeparator" w:id="0">
    <w:p w14:paraId="542D3202" w14:textId="77777777" w:rsidR="005771E7" w:rsidRDefault="005771E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D9D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5623C8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4B9764B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24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6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6B37" w14:textId="77777777" w:rsidR="005771E7" w:rsidRDefault="005771E7" w:rsidP="00B41ECB">
      <w:pPr>
        <w:spacing w:after="0" w:line="240" w:lineRule="auto"/>
      </w:pPr>
      <w:r>
        <w:separator/>
      </w:r>
    </w:p>
  </w:footnote>
  <w:footnote w:type="continuationSeparator" w:id="0">
    <w:p w14:paraId="11C9E760" w14:textId="77777777" w:rsidR="005771E7" w:rsidRDefault="005771E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AFC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0B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A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2AC7"/>
    <w:multiLevelType w:val="multilevel"/>
    <w:tmpl w:val="B6A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3932">
    <w:abstractNumId w:val="5"/>
  </w:num>
  <w:num w:numId="2" w16cid:durableId="938023095">
    <w:abstractNumId w:val="1"/>
  </w:num>
  <w:num w:numId="3" w16cid:durableId="1722365225">
    <w:abstractNumId w:val="0"/>
  </w:num>
  <w:num w:numId="4" w16cid:durableId="1670474675">
    <w:abstractNumId w:val="6"/>
  </w:num>
  <w:num w:numId="5" w16cid:durableId="1792899390">
    <w:abstractNumId w:val="9"/>
  </w:num>
  <w:num w:numId="6" w16cid:durableId="1357928440">
    <w:abstractNumId w:val="3"/>
  </w:num>
  <w:num w:numId="7" w16cid:durableId="405734049">
    <w:abstractNumId w:val="8"/>
  </w:num>
  <w:num w:numId="8" w16cid:durableId="1183786706">
    <w:abstractNumId w:val="4"/>
  </w:num>
  <w:num w:numId="9" w16cid:durableId="157506752">
    <w:abstractNumId w:val="7"/>
  </w:num>
  <w:num w:numId="10" w16cid:durableId="12389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229F9"/>
    <w:rsid w:val="0003017E"/>
    <w:rsid w:val="00033AEA"/>
    <w:rsid w:val="00044ECB"/>
    <w:rsid w:val="00060299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2E3725"/>
    <w:rsid w:val="00306FCB"/>
    <w:rsid w:val="0032057E"/>
    <w:rsid w:val="003410D7"/>
    <w:rsid w:val="00353CDA"/>
    <w:rsid w:val="00390B57"/>
    <w:rsid w:val="003C3D6F"/>
    <w:rsid w:val="003E0233"/>
    <w:rsid w:val="003E258A"/>
    <w:rsid w:val="003E403F"/>
    <w:rsid w:val="003F7C04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771E7"/>
    <w:rsid w:val="00583393"/>
    <w:rsid w:val="005871E1"/>
    <w:rsid w:val="005A4903"/>
    <w:rsid w:val="005B1D5D"/>
    <w:rsid w:val="005C2526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86E3A"/>
    <w:rsid w:val="00695AEA"/>
    <w:rsid w:val="006A0A1C"/>
    <w:rsid w:val="006A66E9"/>
    <w:rsid w:val="006C66B2"/>
    <w:rsid w:val="006E26AB"/>
    <w:rsid w:val="006E4B38"/>
    <w:rsid w:val="00705289"/>
    <w:rsid w:val="00722C38"/>
    <w:rsid w:val="0073409C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33AD1"/>
    <w:rsid w:val="00946772"/>
    <w:rsid w:val="00957E6F"/>
    <w:rsid w:val="0097546B"/>
    <w:rsid w:val="00980910"/>
    <w:rsid w:val="00990E21"/>
    <w:rsid w:val="009B450F"/>
    <w:rsid w:val="009B512A"/>
    <w:rsid w:val="009B7E8A"/>
    <w:rsid w:val="009C149D"/>
    <w:rsid w:val="009D280C"/>
    <w:rsid w:val="009D328E"/>
    <w:rsid w:val="009D5EA7"/>
    <w:rsid w:val="009D646A"/>
    <w:rsid w:val="009F24E4"/>
    <w:rsid w:val="00A01A7E"/>
    <w:rsid w:val="00A0764B"/>
    <w:rsid w:val="00A26768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212C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070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0B1"/>
    <w:rsid w:val="00F55DB9"/>
    <w:rsid w:val="00F63F28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E3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267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"/>
    </w:rPr>
  </w:style>
  <w:style w:type="paragraph" w:styleId="NormalWeb">
    <w:name w:val="Normal (Web)"/>
    <w:basedOn w:val="Normal"/>
    <w:uiPriority w:val="99"/>
    <w:unhideWhenUsed/>
    <w:rsid w:val="00F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3F28"/>
    <w:rPr>
      <w:b/>
      <w:bCs/>
    </w:rPr>
  </w:style>
  <w:style w:type="character" w:customStyle="1" w:styleId="a-size-extra-large">
    <w:name w:val="a-size-extra-large"/>
    <w:basedOn w:val="VarsaylanParagrafYazTipi"/>
    <w:rsid w:val="003F7C04"/>
  </w:style>
  <w:style w:type="character" w:styleId="Kpr">
    <w:name w:val="Hyperlink"/>
    <w:basedOn w:val="VarsaylanParagrafYazTipi"/>
    <w:uiPriority w:val="99"/>
    <w:semiHidden/>
    <w:unhideWhenUsed/>
    <w:rsid w:val="003F7C04"/>
    <w:rPr>
      <w:color w:val="0000FF"/>
      <w:u w:val="single"/>
    </w:rPr>
  </w:style>
  <w:style w:type="paragraph" w:customStyle="1" w:styleId="a-carousel-card">
    <w:name w:val="a-carousel-card"/>
    <w:basedOn w:val="Normal"/>
    <w:rsid w:val="003F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.tr/s/ref=dp_byline_sr_book_1?ie=UTF8&amp;field-author=Juliette+Aristides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2360A4"/>
    <w:rsid w:val="00336011"/>
    <w:rsid w:val="0037789A"/>
    <w:rsid w:val="003B6273"/>
    <w:rsid w:val="003D01C8"/>
    <w:rsid w:val="003E28FA"/>
    <w:rsid w:val="00423541"/>
    <w:rsid w:val="004C6847"/>
    <w:rsid w:val="004E14C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975C6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D48AD"/>
    <w:rsid w:val="00F11511"/>
    <w:rsid w:val="00F11FF2"/>
    <w:rsid w:val="00F35E1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Office User</cp:lastModifiedBy>
  <cp:revision>29</cp:revision>
  <cp:lastPrinted>2015-11-09T10:21:00Z</cp:lastPrinted>
  <dcterms:created xsi:type="dcterms:W3CDTF">2024-07-14T16:22:00Z</dcterms:created>
  <dcterms:modified xsi:type="dcterms:W3CDTF">2024-07-19T08:58:00Z</dcterms:modified>
</cp:coreProperties>
</file>